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37A" w:rsidRDefault="0042237A">
      <w:pPr>
        <w:ind w:left="142"/>
        <w:rPr>
          <w:sz w:val="22"/>
          <w:szCs w:val="22"/>
          <w:u w:val="single"/>
          <w:lang w:val="uk-UA"/>
        </w:rPr>
      </w:pPr>
      <w:r w:rsidRPr="0051188E">
        <w:rPr>
          <w:sz w:val="22"/>
          <w:szCs w:val="22"/>
          <w:u w:val="single"/>
          <w:lang w:val="uk-UA"/>
        </w:rPr>
        <w:t xml:space="preserve"> </w:t>
      </w:r>
    </w:p>
    <w:p w:rsidR="00000FBF" w:rsidRDefault="00E3307A">
      <w:pPr>
        <w:ind w:left="142"/>
        <w:rPr>
          <w:sz w:val="22"/>
          <w:szCs w:val="22"/>
          <w:u w:val="single"/>
          <w:lang w:val="uk-UA"/>
        </w:rPr>
      </w:pPr>
      <w:r>
        <w:rPr>
          <w:noProof/>
          <w:sz w:val="22"/>
          <w:szCs w:val="22"/>
          <w:u w:val="single"/>
          <w:lang w:val="uk-UA" w:eastAsia="uk-UA"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2934970</wp:posOffset>
            </wp:positionH>
            <wp:positionV relativeFrom="paragraph">
              <wp:posOffset>22860</wp:posOffset>
            </wp:positionV>
            <wp:extent cx="428625" cy="609600"/>
            <wp:effectExtent l="19050" t="0" r="9525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0FBF" w:rsidRDefault="00000FBF">
      <w:pPr>
        <w:ind w:left="142"/>
        <w:rPr>
          <w:sz w:val="22"/>
          <w:szCs w:val="22"/>
          <w:u w:val="single"/>
          <w:lang w:val="uk-UA"/>
        </w:rPr>
      </w:pPr>
    </w:p>
    <w:p w:rsidR="00000FBF" w:rsidRPr="0051188E" w:rsidRDefault="00000FBF">
      <w:pPr>
        <w:ind w:left="142"/>
        <w:rPr>
          <w:sz w:val="22"/>
          <w:szCs w:val="22"/>
          <w:u w:val="single"/>
          <w:lang w:val="uk-UA"/>
        </w:rPr>
      </w:pPr>
    </w:p>
    <w:p w:rsidR="0042237A" w:rsidRPr="0051188E" w:rsidRDefault="0042237A">
      <w:pPr>
        <w:jc w:val="center"/>
        <w:rPr>
          <w:u w:val="single"/>
          <w:lang w:val="uk-UA"/>
        </w:rPr>
      </w:pPr>
    </w:p>
    <w:p w:rsidR="00E3307A" w:rsidRPr="00677F8E" w:rsidRDefault="00E3307A" w:rsidP="00E3307A">
      <w:pPr>
        <w:pStyle w:val="10"/>
        <w:jc w:val="center"/>
        <w:rPr>
          <w:rFonts w:ascii="Times New Roman" w:hAnsi="Times New Roman"/>
          <w:b/>
          <w:color w:val="auto"/>
          <w:spacing w:val="200"/>
          <w:sz w:val="28"/>
          <w:szCs w:val="28"/>
        </w:rPr>
      </w:pPr>
      <w:r w:rsidRPr="00677F8E">
        <w:rPr>
          <w:rFonts w:ascii="Times New Roman" w:hAnsi="Times New Roman"/>
          <w:b/>
          <w:color w:val="auto"/>
          <w:spacing w:val="200"/>
          <w:sz w:val="28"/>
          <w:szCs w:val="28"/>
        </w:rPr>
        <w:t>УКРАЇНА</w:t>
      </w:r>
    </w:p>
    <w:p w:rsidR="00E3307A" w:rsidRDefault="00E3307A" w:rsidP="00E3307A">
      <w:pPr>
        <w:pStyle w:val="10"/>
        <w:jc w:val="center"/>
        <w:rPr>
          <w:rFonts w:ascii="Times New Roman" w:hAnsi="Times New Roman"/>
          <w:b/>
          <w:color w:val="000000"/>
          <w:sz w:val="28"/>
          <w:lang w:val="uk-UA"/>
        </w:rPr>
      </w:pPr>
      <w:r>
        <w:rPr>
          <w:rFonts w:ascii="Times New Roman" w:hAnsi="Times New Roman"/>
          <w:b/>
          <w:color w:val="000000"/>
          <w:sz w:val="28"/>
        </w:rPr>
        <w:t>ЖМЕРИНСЬКА МІСЬКА РАДА ВІННИЦЬКОЇ ОБЛАСТІ</w:t>
      </w:r>
    </w:p>
    <w:p w:rsidR="00E3307A" w:rsidRPr="00DB0BD9" w:rsidRDefault="00E3307A" w:rsidP="00E3307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ВИКОНАВЧИЙ   КОМІТЕТ</w:t>
      </w:r>
    </w:p>
    <w:p w:rsidR="00E3307A" w:rsidRDefault="000A03B4" w:rsidP="00E3307A">
      <w:pPr>
        <w:jc w:val="center"/>
        <w:rPr>
          <w:sz w:val="24"/>
        </w:rPr>
      </w:pPr>
      <w:r>
        <w:rPr>
          <w:noProof/>
        </w:rPr>
        <w:pict>
          <v:line id="_x0000_s1034" style="position:absolute;left:0;text-align:left;flip:y;z-index:251660288" from="1.1pt,5.25pt" to="497.9pt,5.25pt" o:allowincell="f" strokeweight="4.5pt">
            <v:stroke linestyle="thickThin"/>
          </v:line>
        </w:pict>
      </w:r>
    </w:p>
    <w:p w:rsidR="00E3307A" w:rsidRDefault="00E3307A" w:rsidP="00E3307A">
      <w:pPr>
        <w:jc w:val="center"/>
        <w:rPr>
          <w:sz w:val="24"/>
          <w:lang w:val="uk-UA"/>
        </w:rPr>
      </w:pPr>
      <w:r>
        <w:rPr>
          <w:sz w:val="24"/>
          <w:lang w:val="uk-UA"/>
        </w:rPr>
        <w:t>вул. Центральна, 4, м. Жмеринка, 23100, тел. +380 (4332) 5-01-00, факс +380 (4332) 5-00-99</w:t>
      </w:r>
    </w:p>
    <w:p w:rsidR="00E3307A" w:rsidRPr="00364F14" w:rsidRDefault="00E3307A" w:rsidP="00E3307A">
      <w:pPr>
        <w:jc w:val="center"/>
        <w:rPr>
          <w:sz w:val="22"/>
          <w:szCs w:val="22"/>
          <w:lang w:val="uk-UA"/>
        </w:rPr>
      </w:pPr>
      <w:r w:rsidRPr="00364F14">
        <w:rPr>
          <w:sz w:val="22"/>
          <w:szCs w:val="22"/>
          <w:lang w:val="en-US"/>
        </w:rPr>
        <w:t>E-mail</w:t>
      </w:r>
      <w:r w:rsidRPr="00364F14">
        <w:rPr>
          <w:sz w:val="22"/>
          <w:szCs w:val="22"/>
          <w:lang w:val="uk-UA"/>
        </w:rPr>
        <w:t xml:space="preserve">: </w:t>
      </w:r>
      <w:r>
        <w:rPr>
          <w:sz w:val="22"/>
          <w:szCs w:val="22"/>
          <w:lang w:val="en-US"/>
        </w:rPr>
        <w:t>mvk</w:t>
      </w:r>
      <w:r w:rsidRPr="00364F14">
        <w:rPr>
          <w:sz w:val="22"/>
          <w:szCs w:val="22"/>
          <w:lang w:val="en-US"/>
        </w:rPr>
        <w:t>@</w:t>
      </w:r>
      <w:r>
        <w:rPr>
          <w:sz w:val="22"/>
          <w:szCs w:val="22"/>
          <w:lang w:val="en-US"/>
        </w:rPr>
        <w:t>zhmr.gov.ua.</w:t>
      </w:r>
    </w:p>
    <w:p w:rsidR="00F0082E" w:rsidRPr="0051188E" w:rsidRDefault="00F0082E" w:rsidP="00491BAE">
      <w:pPr>
        <w:jc w:val="center"/>
        <w:rPr>
          <w:sz w:val="22"/>
          <w:szCs w:val="22"/>
          <w:lang w:val="uk-UA"/>
        </w:rPr>
      </w:pPr>
    </w:p>
    <w:p w:rsidR="00085E7F" w:rsidRDefault="000A03B4" w:rsidP="00085E7F">
      <w:pPr>
        <w:rPr>
          <w:sz w:val="24"/>
        </w:rPr>
      </w:pPr>
      <w:r>
        <w:rPr>
          <w:sz w:val="24"/>
          <w:lang w:val="uk-UA"/>
        </w:rPr>
        <w:t>09.09.2020р№ Я-968/2</w:t>
      </w:r>
    </w:p>
    <w:p w:rsidR="00E3307A" w:rsidRDefault="00E15FEB" w:rsidP="00E3307A">
      <w:pPr>
        <w:pStyle w:val="a7"/>
        <w:ind w:left="5103"/>
        <w:rPr>
          <w:rFonts w:ascii="Times New Roman" w:hAnsi="Times New Roman"/>
          <w:sz w:val="28"/>
          <w:lang w:val="uk-UA"/>
        </w:rPr>
      </w:pPr>
      <w:r w:rsidRPr="00E3307A">
        <w:rPr>
          <w:b/>
          <w:sz w:val="28"/>
          <w:szCs w:val="28"/>
          <w:lang w:val="uk-UA"/>
        </w:rPr>
        <w:t xml:space="preserve">                                              </w:t>
      </w:r>
      <w:r w:rsidR="00C7125C" w:rsidRPr="00E3307A">
        <w:rPr>
          <w:b/>
          <w:sz w:val="28"/>
          <w:szCs w:val="28"/>
          <w:lang w:val="uk-UA"/>
        </w:rPr>
        <w:t xml:space="preserve">                       </w:t>
      </w:r>
      <w:r w:rsidR="00F91D8D">
        <w:rPr>
          <w:rFonts w:ascii="Times New Roman" w:hAnsi="Times New Roman"/>
          <w:sz w:val="28"/>
          <w:lang w:val="uk-UA"/>
        </w:rPr>
        <w:t>Яблонській Ю.П.</w:t>
      </w:r>
    </w:p>
    <w:p w:rsidR="00000FBF" w:rsidRPr="0051188E" w:rsidRDefault="00000FBF" w:rsidP="000F0DA9">
      <w:pPr>
        <w:jc w:val="center"/>
        <w:rPr>
          <w:sz w:val="28"/>
          <w:szCs w:val="28"/>
          <w:lang w:val="uk-UA"/>
        </w:rPr>
      </w:pPr>
    </w:p>
    <w:p w:rsidR="008155DF" w:rsidRDefault="008155DF" w:rsidP="008155DF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 w:rsidRPr="00250B87">
        <w:rPr>
          <w:sz w:val="28"/>
          <w:szCs w:val="28"/>
          <w:lang w:val="uk-UA"/>
        </w:rPr>
        <w:t>Виконавчий комітет Жмеринської міської ради на Ваш</w:t>
      </w:r>
      <w:r w:rsidR="000A03B4">
        <w:rPr>
          <w:sz w:val="28"/>
          <w:szCs w:val="28"/>
          <w:lang w:val="uk-UA"/>
        </w:rPr>
        <w:t>у</w:t>
      </w:r>
      <w:r w:rsidRPr="00250B87">
        <w:rPr>
          <w:sz w:val="28"/>
          <w:szCs w:val="28"/>
          <w:lang w:val="uk-UA"/>
        </w:rPr>
        <w:t xml:space="preserve"> </w:t>
      </w:r>
      <w:r w:rsidR="000A03B4">
        <w:rPr>
          <w:sz w:val="28"/>
          <w:szCs w:val="28"/>
          <w:lang w:val="uk-UA"/>
        </w:rPr>
        <w:t>петицію</w:t>
      </w:r>
      <w:bookmarkStart w:id="0" w:name="_GoBack"/>
      <w:bookmarkEnd w:id="0"/>
      <w:r w:rsidRPr="00250B8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щодо встановлення сферичного дзеркала </w:t>
      </w:r>
      <w:r w:rsidR="00F91D8D">
        <w:rPr>
          <w:sz w:val="28"/>
          <w:szCs w:val="28"/>
          <w:lang w:val="uk-UA"/>
        </w:rPr>
        <w:t>по вул. Москаленко та В.Чорновола</w:t>
      </w:r>
      <w:r>
        <w:rPr>
          <w:sz w:val="28"/>
          <w:szCs w:val="28"/>
          <w:lang w:val="uk-UA"/>
        </w:rPr>
        <w:t xml:space="preserve"> повідомляє наступне:</w:t>
      </w:r>
    </w:p>
    <w:p w:rsidR="008155DF" w:rsidRDefault="008155DF" w:rsidP="008155DF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color w:val="000000"/>
          <w:sz w:val="28"/>
          <w:szCs w:val="28"/>
          <w:lang w:val="uk-UA"/>
        </w:rPr>
      </w:pPr>
      <w:r>
        <w:rPr>
          <w:rStyle w:val="rvts9"/>
          <w:bCs/>
          <w:color w:val="000000"/>
          <w:sz w:val="28"/>
          <w:szCs w:val="28"/>
          <w:bdr w:val="none" w:sz="0" w:space="0" w:color="auto" w:frame="1"/>
          <w:lang w:val="uk-UA"/>
        </w:rPr>
        <w:t>Відповідно ч.3 ст. 24</w:t>
      </w:r>
      <w:r>
        <w:rPr>
          <w:rStyle w:val="apple-converted-space"/>
          <w:bCs/>
          <w:color w:val="000000"/>
          <w:sz w:val="28"/>
          <w:szCs w:val="28"/>
          <w:bdr w:val="none" w:sz="0" w:space="0" w:color="auto" w:frame="1"/>
        </w:rPr>
        <w:t> </w:t>
      </w:r>
      <w:r>
        <w:rPr>
          <w:rStyle w:val="apple-converted-space"/>
          <w:bCs/>
          <w:color w:val="000000"/>
          <w:sz w:val="28"/>
          <w:szCs w:val="28"/>
          <w:bdr w:val="none" w:sz="0" w:space="0" w:color="auto" w:frame="1"/>
          <w:lang w:val="uk-UA"/>
        </w:rPr>
        <w:t>Закону України «Про місцеве самоврядування в Україні»</w:t>
      </w:r>
      <w:r>
        <w:rPr>
          <w:rStyle w:val="apple-converted-space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bookmarkStart w:id="1" w:name="n162"/>
      <w:bookmarkStart w:id="2" w:name="n164"/>
      <w:bookmarkEnd w:id="1"/>
      <w:bookmarkEnd w:id="2"/>
      <w:r w:rsidRPr="00CB0CDD">
        <w:rPr>
          <w:rStyle w:val="apple-converted-space"/>
          <w:bCs/>
          <w:color w:val="000000"/>
          <w:sz w:val="28"/>
          <w:szCs w:val="28"/>
          <w:bdr w:val="none" w:sz="0" w:space="0" w:color="auto" w:frame="1"/>
          <w:lang w:val="uk-UA"/>
        </w:rPr>
        <w:t>о</w:t>
      </w:r>
      <w:r>
        <w:rPr>
          <w:color w:val="000000"/>
          <w:sz w:val="28"/>
          <w:szCs w:val="28"/>
          <w:lang w:val="uk-UA"/>
        </w:rPr>
        <w:t xml:space="preserve">ргани місцевого самоврядування та їх посадові особи </w:t>
      </w:r>
      <w:r>
        <w:rPr>
          <w:color w:val="000000"/>
          <w:sz w:val="28"/>
          <w:szCs w:val="28"/>
          <w:u w:val="single"/>
          <w:lang w:val="uk-UA"/>
        </w:rPr>
        <w:t>діють лише на підставі, в межах повноважень та у спосіб, передбачені Конституцією і законами України</w:t>
      </w:r>
      <w:r>
        <w:rPr>
          <w:color w:val="000000"/>
          <w:sz w:val="28"/>
          <w:szCs w:val="28"/>
          <w:lang w:val="uk-UA"/>
        </w:rPr>
        <w:t xml:space="preserve">, та керуються у своїй діяльності Конституцією і законами України, актами Президента України, Кабінету Міністрів України. </w:t>
      </w:r>
    </w:p>
    <w:p w:rsidR="00002925" w:rsidRDefault="007368F4" w:rsidP="00D52244">
      <w:pPr>
        <w:pStyle w:val="rvps2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Правові відносини діяльності у сфері</w:t>
      </w:r>
      <w:r>
        <w:rPr>
          <w:sz w:val="28"/>
          <w:szCs w:val="28"/>
          <w:lang w:val="uk-UA"/>
        </w:rPr>
        <w:t xml:space="preserve"> організації дорожнього руху </w:t>
      </w:r>
      <w:r w:rsidRPr="00E107A4">
        <w:rPr>
          <w:color w:val="000000"/>
          <w:sz w:val="28"/>
          <w:szCs w:val="28"/>
          <w:lang w:val="uk-UA"/>
        </w:rPr>
        <w:t>регулюються</w:t>
      </w:r>
      <w:r>
        <w:rPr>
          <w:sz w:val="28"/>
          <w:szCs w:val="28"/>
          <w:lang w:val="uk-UA"/>
        </w:rPr>
        <w:t xml:space="preserve"> Законом України «Про дорожній рух», </w:t>
      </w:r>
      <w:r w:rsidRPr="007368F4">
        <w:rPr>
          <w:sz w:val="28"/>
          <w:szCs w:val="28"/>
          <w:shd w:val="clear" w:color="auto" w:fill="FFFFFF"/>
        </w:rPr>
        <w:t>ДСТУ 8731:2017 “Безпека дорожнього руху. Дзеркала дорожні. Загальні технічні вимоги</w:t>
      </w:r>
      <w:r w:rsidRPr="007368F4">
        <w:rPr>
          <w:color w:val="333333"/>
          <w:sz w:val="28"/>
          <w:szCs w:val="28"/>
          <w:shd w:val="clear" w:color="auto" w:fill="FFFFFF"/>
        </w:rPr>
        <w:t xml:space="preserve">. </w:t>
      </w:r>
      <w:r w:rsidRPr="007368F4">
        <w:rPr>
          <w:sz w:val="28"/>
          <w:szCs w:val="28"/>
          <w:shd w:val="clear" w:color="auto" w:fill="FFFFFF"/>
        </w:rPr>
        <w:t>Правила застосування”</w:t>
      </w:r>
      <w:r>
        <w:rPr>
          <w:sz w:val="28"/>
          <w:szCs w:val="28"/>
          <w:shd w:val="clear" w:color="auto" w:fill="FFFFFF"/>
          <w:lang w:val="uk-UA"/>
        </w:rPr>
        <w:t xml:space="preserve">. </w:t>
      </w:r>
      <w:r w:rsidRPr="007368F4">
        <w:rPr>
          <w:sz w:val="28"/>
          <w:szCs w:val="28"/>
          <w:lang w:val="uk-UA"/>
        </w:rPr>
        <w:t xml:space="preserve">Ваше звернення </w:t>
      </w:r>
      <w:r>
        <w:rPr>
          <w:sz w:val="28"/>
          <w:szCs w:val="28"/>
          <w:lang w:val="uk-UA"/>
        </w:rPr>
        <w:t xml:space="preserve">щодо </w:t>
      </w:r>
      <w:r w:rsidR="00D52244">
        <w:rPr>
          <w:sz w:val="28"/>
          <w:szCs w:val="28"/>
          <w:lang w:val="uk-UA"/>
        </w:rPr>
        <w:t xml:space="preserve">встановлення </w:t>
      </w:r>
      <w:r w:rsidRPr="00D52244">
        <w:rPr>
          <w:sz w:val="28"/>
          <w:szCs w:val="28"/>
          <w:shd w:val="clear" w:color="auto" w:fill="FFFFFF"/>
          <w:lang w:val="uk-UA"/>
        </w:rPr>
        <w:t>сферичного дзеркала, як</w:t>
      </w:r>
      <w:r w:rsidR="00D52244">
        <w:rPr>
          <w:sz w:val="28"/>
          <w:szCs w:val="28"/>
          <w:shd w:val="clear" w:color="auto" w:fill="FFFFFF"/>
          <w:lang w:val="uk-UA"/>
        </w:rPr>
        <w:t>е</w:t>
      </w:r>
      <w:r w:rsidRPr="00D52244">
        <w:rPr>
          <w:sz w:val="28"/>
          <w:szCs w:val="28"/>
          <w:shd w:val="clear" w:color="auto" w:fill="FFFFFF"/>
          <w:lang w:val="uk-UA"/>
        </w:rPr>
        <w:t xml:space="preserve"> розшир</w:t>
      </w:r>
      <w:r w:rsidR="00D52244">
        <w:rPr>
          <w:sz w:val="28"/>
          <w:szCs w:val="28"/>
          <w:shd w:val="clear" w:color="auto" w:fill="FFFFFF"/>
          <w:lang w:val="uk-UA"/>
        </w:rPr>
        <w:t>ить</w:t>
      </w:r>
      <w:r w:rsidRPr="00D52244">
        <w:rPr>
          <w:sz w:val="28"/>
          <w:szCs w:val="28"/>
          <w:shd w:val="clear" w:color="auto" w:fill="FFFFFF"/>
          <w:lang w:val="uk-UA"/>
        </w:rPr>
        <w:t xml:space="preserve"> огляд і підвищ</w:t>
      </w:r>
      <w:r w:rsidR="00D52244">
        <w:rPr>
          <w:sz w:val="28"/>
          <w:szCs w:val="28"/>
          <w:shd w:val="clear" w:color="auto" w:fill="FFFFFF"/>
          <w:lang w:val="uk-UA"/>
        </w:rPr>
        <w:t>ить</w:t>
      </w:r>
      <w:r w:rsidRPr="00D52244">
        <w:rPr>
          <w:sz w:val="28"/>
          <w:szCs w:val="28"/>
          <w:shd w:val="clear" w:color="auto" w:fill="FFFFFF"/>
          <w:lang w:val="uk-UA"/>
        </w:rPr>
        <w:t xml:space="preserve"> безпеку руху на небезпечн</w:t>
      </w:r>
      <w:r w:rsidR="00D52244">
        <w:rPr>
          <w:sz w:val="28"/>
          <w:szCs w:val="28"/>
          <w:shd w:val="clear" w:color="auto" w:fill="FFFFFF"/>
          <w:lang w:val="uk-UA"/>
        </w:rPr>
        <w:t>ій</w:t>
      </w:r>
      <w:r w:rsidRPr="00D52244">
        <w:rPr>
          <w:sz w:val="28"/>
          <w:szCs w:val="28"/>
          <w:shd w:val="clear" w:color="auto" w:fill="FFFFFF"/>
          <w:lang w:val="uk-UA"/>
        </w:rPr>
        <w:t xml:space="preserve"> ділян</w:t>
      </w:r>
      <w:r w:rsidR="00D52244">
        <w:rPr>
          <w:sz w:val="28"/>
          <w:szCs w:val="28"/>
          <w:shd w:val="clear" w:color="auto" w:fill="FFFFFF"/>
          <w:lang w:val="uk-UA"/>
        </w:rPr>
        <w:t>ці</w:t>
      </w:r>
      <w:r w:rsidRPr="00D52244">
        <w:rPr>
          <w:sz w:val="28"/>
          <w:szCs w:val="28"/>
          <w:shd w:val="clear" w:color="auto" w:fill="FFFFFF"/>
          <w:lang w:val="uk-UA"/>
        </w:rPr>
        <w:t>, в як</w:t>
      </w:r>
      <w:r w:rsidR="00D52244">
        <w:rPr>
          <w:sz w:val="28"/>
          <w:szCs w:val="28"/>
          <w:shd w:val="clear" w:color="auto" w:fill="FFFFFF"/>
          <w:lang w:val="uk-UA"/>
        </w:rPr>
        <w:t>ій</w:t>
      </w:r>
      <w:r w:rsidRPr="00D52244">
        <w:rPr>
          <w:sz w:val="28"/>
          <w:szCs w:val="28"/>
          <w:shd w:val="clear" w:color="auto" w:fill="FFFFFF"/>
          <w:lang w:val="uk-UA"/>
        </w:rPr>
        <w:t xml:space="preserve"> обмежена видимість</w:t>
      </w:r>
      <w:r w:rsidR="00D52244" w:rsidRPr="00D52244">
        <w:rPr>
          <w:sz w:val="28"/>
          <w:szCs w:val="28"/>
          <w:shd w:val="clear" w:color="auto" w:fill="FFFFFF"/>
          <w:lang w:val="uk-UA"/>
        </w:rPr>
        <w:t xml:space="preserve"> </w:t>
      </w:r>
      <w:r w:rsidRPr="00D52244">
        <w:rPr>
          <w:sz w:val="28"/>
          <w:szCs w:val="28"/>
          <w:lang w:val="uk-UA"/>
        </w:rPr>
        <w:t xml:space="preserve">додатково буде розглянуто </w:t>
      </w:r>
      <w:r w:rsidR="00D52244" w:rsidRPr="00D52244">
        <w:rPr>
          <w:sz w:val="28"/>
          <w:szCs w:val="28"/>
          <w:lang w:val="uk-UA"/>
        </w:rPr>
        <w:t>працівниками патрульної поліції, і вразі позитив</w:t>
      </w:r>
      <w:r w:rsidR="00D52244">
        <w:rPr>
          <w:sz w:val="28"/>
          <w:szCs w:val="28"/>
          <w:lang w:val="uk-UA"/>
        </w:rPr>
        <w:t xml:space="preserve">ного висновку буде встановлено </w:t>
      </w:r>
      <w:r w:rsidR="00D73F19">
        <w:rPr>
          <w:sz w:val="28"/>
          <w:szCs w:val="28"/>
          <w:lang w:val="uk-UA"/>
        </w:rPr>
        <w:t xml:space="preserve">в рамках робіт по договору з </w:t>
      </w:r>
      <w:r w:rsidR="008155DF">
        <w:rPr>
          <w:sz w:val="28"/>
          <w:szCs w:val="28"/>
          <w:lang w:val="uk-UA"/>
        </w:rPr>
        <w:t xml:space="preserve">поточного ремонту та встановлення дорожніх знаків на </w:t>
      </w:r>
      <w:r w:rsidR="00D52244">
        <w:rPr>
          <w:sz w:val="28"/>
          <w:szCs w:val="28"/>
          <w:lang w:val="uk-UA"/>
        </w:rPr>
        <w:t>території Жмеринської міської об’єднаної територіальної громади.</w:t>
      </w:r>
      <w:r w:rsidR="00D73F19">
        <w:rPr>
          <w:sz w:val="28"/>
          <w:szCs w:val="28"/>
          <w:lang w:val="uk-UA"/>
        </w:rPr>
        <w:t xml:space="preserve"> </w:t>
      </w:r>
    </w:p>
    <w:p w:rsidR="00FE766B" w:rsidRDefault="00FE766B" w:rsidP="00FE766B">
      <w:pPr>
        <w:ind w:firstLine="851"/>
        <w:jc w:val="both"/>
        <w:rPr>
          <w:sz w:val="28"/>
          <w:szCs w:val="28"/>
          <w:lang w:val="uk-UA"/>
        </w:rPr>
      </w:pPr>
    </w:p>
    <w:p w:rsidR="00002925" w:rsidRPr="00D73F19" w:rsidRDefault="00D73F19" w:rsidP="00002925">
      <w:pPr>
        <w:spacing w:line="360" w:lineRule="auto"/>
        <w:ind w:left="540" w:firstLine="720"/>
        <w:jc w:val="both"/>
        <w:rPr>
          <w:b/>
          <w:sz w:val="28"/>
          <w:szCs w:val="28"/>
          <w:lang w:val="uk-UA"/>
        </w:rPr>
      </w:pPr>
      <w:r w:rsidRPr="00D73F19">
        <w:rPr>
          <w:b/>
          <w:sz w:val="28"/>
          <w:szCs w:val="28"/>
          <w:lang w:val="uk-UA"/>
        </w:rPr>
        <w:t>Міський голова                                           А</w:t>
      </w:r>
      <w:r>
        <w:rPr>
          <w:b/>
          <w:sz w:val="28"/>
          <w:szCs w:val="28"/>
          <w:lang w:val="uk-UA"/>
        </w:rPr>
        <w:t>натолій КУШНІР</w:t>
      </w:r>
    </w:p>
    <w:p w:rsidR="00002925" w:rsidRDefault="00002925" w:rsidP="00002925">
      <w:pPr>
        <w:spacing w:line="360" w:lineRule="auto"/>
        <w:ind w:left="540" w:firstLine="720"/>
        <w:jc w:val="both"/>
        <w:rPr>
          <w:lang w:val="uk-UA"/>
        </w:rPr>
      </w:pPr>
    </w:p>
    <w:p w:rsidR="00002925" w:rsidRDefault="00002925" w:rsidP="00002925">
      <w:pPr>
        <w:spacing w:line="360" w:lineRule="auto"/>
        <w:ind w:left="540" w:firstLine="720"/>
        <w:jc w:val="both"/>
        <w:rPr>
          <w:lang w:val="uk-UA"/>
        </w:rPr>
      </w:pPr>
    </w:p>
    <w:p w:rsidR="00002925" w:rsidRDefault="00002925" w:rsidP="00002925">
      <w:pPr>
        <w:spacing w:line="360" w:lineRule="auto"/>
        <w:ind w:left="540" w:firstLine="720"/>
        <w:jc w:val="both"/>
        <w:rPr>
          <w:lang w:val="uk-UA"/>
        </w:rPr>
      </w:pPr>
    </w:p>
    <w:p w:rsidR="00A418B3" w:rsidRPr="00696D96" w:rsidRDefault="008E1B76" w:rsidP="00A418B3">
      <w:pPr>
        <w:ind w:firstLine="720"/>
        <w:jc w:val="both"/>
        <w:rPr>
          <w:lang w:val="uk-UA"/>
        </w:rPr>
      </w:pPr>
      <w:r>
        <w:rPr>
          <w:lang w:val="uk-UA"/>
        </w:rPr>
        <w:t xml:space="preserve">       </w:t>
      </w:r>
      <w:r w:rsidR="00680595">
        <w:rPr>
          <w:lang w:val="uk-UA"/>
        </w:rPr>
        <w:t>Вик.</w:t>
      </w:r>
      <w:r w:rsidR="00A418B3">
        <w:rPr>
          <w:lang w:val="uk-UA"/>
        </w:rPr>
        <w:t>:</w:t>
      </w:r>
      <w:r w:rsidR="00D82768">
        <w:rPr>
          <w:lang w:val="uk-UA"/>
        </w:rPr>
        <w:t xml:space="preserve"> </w:t>
      </w:r>
      <w:r w:rsidR="003E10AE">
        <w:rPr>
          <w:lang w:val="uk-UA"/>
        </w:rPr>
        <w:t>Шаповалюк О.П</w:t>
      </w:r>
      <w:r w:rsidR="00A418B3" w:rsidRPr="00696D96">
        <w:rPr>
          <w:lang w:val="uk-UA"/>
        </w:rPr>
        <w:t>.</w:t>
      </w:r>
    </w:p>
    <w:p w:rsidR="00A418B3" w:rsidRPr="00696D96" w:rsidRDefault="00A418B3" w:rsidP="00A418B3">
      <w:pPr>
        <w:jc w:val="both"/>
        <w:rPr>
          <w:lang w:val="uk-UA"/>
        </w:rPr>
      </w:pPr>
      <w:r>
        <w:rPr>
          <w:lang w:val="uk-UA"/>
        </w:rPr>
        <w:t xml:space="preserve">                      </w:t>
      </w:r>
      <w:r w:rsidR="00CE517C">
        <w:rPr>
          <w:lang w:val="uk-UA"/>
        </w:rPr>
        <w:t>т</w:t>
      </w:r>
      <w:r w:rsidR="003E10AE">
        <w:rPr>
          <w:lang w:val="uk-UA"/>
        </w:rPr>
        <w:t>ел. 0 (4332) 5-01-13</w:t>
      </w:r>
      <w:r w:rsidRPr="00696D96">
        <w:rPr>
          <w:lang w:val="uk-UA"/>
        </w:rPr>
        <w:t xml:space="preserve"> </w:t>
      </w:r>
    </w:p>
    <w:p w:rsidR="00A418B3" w:rsidRPr="0051188E" w:rsidRDefault="00A418B3" w:rsidP="006F6D17">
      <w:pPr>
        <w:jc w:val="both"/>
        <w:rPr>
          <w:lang w:val="uk-UA"/>
        </w:rPr>
      </w:pPr>
    </w:p>
    <w:sectPr w:rsidR="00A418B3" w:rsidRPr="0051188E" w:rsidSect="00292F1E">
      <w:pgSz w:w="11906" w:h="16838"/>
      <w:pgMar w:top="851" w:right="567" w:bottom="142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E19A6"/>
    <w:multiLevelType w:val="hybridMultilevel"/>
    <w:tmpl w:val="C4FA2E9E"/>
    <w:lvl w:ilvl="0" w:tplc="22BE2C9C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>
    <w:nsid w:val="6EB155BF"/>
    <w:multiLevelType w:val="hybridMultilevel"/>
    <w:tmpl w:val="987C62C6"/>
    <w:lvl w:ilvl="0" w:tplc="11487E30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7B141204"/>
    <w:multiLevelType w:val="hybridMultilevel"/>
    <w:tmpl w:val="79563F88"/>
    <w:lvl w:ilvl="0" w:tplc="ECECD9F0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8D378E"/>
    <w:rsid w:val="00000FBF"/>
    <w:rsid w:val="00002925"/>
    <w:rsid w:val="0001161D"/>
    <w:rsid w:val="00067CFD"/>
    <w:rsid w:val="000759E1"/>
    <w:rsid w:val="000858FA"/>
    <w:rsid w:val="00085E7F"/>
    <w:rsid w:val="000A03B4"/>
    <w:rsid w:val="000A6BA3"/>
    <w:rsid w:val="000B19BC"/>
    <w:rsid w:val="000C3E61"/>
    <w:rsid w:val="000D50E0"/>
    <w:rsid w:val="000E3F35"/>
    <w:rsid w:val="000F0DA9"/>
    <w:rsid w:val="00116696"/>
    <w:rsid w:val="00132480"/>
    <w:rsid w:val="0013312B"/>
    <w:rsid w:val="00143539"/>
    <w:rsid w:val="00145F59"/>
    <w:rsid w:val="00196E37"/>
    <w:rsid w:val="001E253F"/>
    <w:rsid w:val="001E754E"/>
    <w:rsid w:val="001E7718"/>
    <w:rsid w:val="00211047"/>
    <w:rsid w:val="00225517"/>
    <w:rsid w:val="00250C4E"/>
    <w:rsid w:val="00266CAD"/>
    <w:rsid w:val="00292F1E"/>
    <w:rsid w:val="002B2C3A"/>
    <w:rsid w:val="00312A4C"/>
    <w:rsid w:val="00323835"/>
    <w:rsid w:val="00333F26"/>
    <w:rsid w:val="00357733"/>
    <w:rsid w:val="003949F4"/>
    <w:rsid w:val="003A7424"/>
    <w:rsid w:val="003C4C07"/>
    <w:rsid w:val="003E10AE"/>
    <w:rsid w:val="003E5E70"/>
    <w:rsid w:val="0042237A"/>
    <w:rsid w:val="004228D2"/>
    <w:rsid w:val="004350D0"/>
    <w:rsid w:val="00441B5D"/>
    <w:rsid w:val="00474E0D"/>
    <w:rsid w:val="004869A8"/>
    <w:rsid w:val="00491BAE"/>
    <w:rsid w:val="004D3E77"/>
    <w:rsid w:val="004E7667"/>
    <w:rsid w:val="00504A07"/>
    <w:rsid w:val="0051188E"/>
    <w:rsid w:val="00543766"/>
    <w:rsid w:val="0054678E"/>
    <w:rsid w:val="00554A49"/>
    <w:rsid w:val="0056243C"/>
    <w:rsid w:val="005E571B"/>
    <w:rsid w:val="005E67AE"/>
    <w:rsid w:val="00607906"/>
    <w:rsid w:val="00645F40"/>
    <w:rsid w:val="00647C3F"/>
    <w:rsid w:val="00660A3C"/>
    <w:rsid w:val="00676772"/>
    <w:rsid w:val="00680595"/>
    <w:rsid w:val="00680BEC"/>
    <w:rsid w:val="006A5C97"/>
    <w:rsid w:val="006C5323"/>
    <w:rsid w:val="006D22F2"/>
    <w:rsid w:val="006F556F"/>
    <w:rsid w:val="006F6D17"/>
    <w:rsid w:val="007368F4"/>
    <w:rsid w:val="00761D3C"/>
    <w:rsid w:val="007948D8"/>
    <w:rsid w:val="007A7B39"/>
    <w:rsid w:val="007A7B87"/>
    <w:rsid w:val="007C3EE2"/>
    <w:rsid w:val="007C5C6D"/>
    <w:rsid w:val="00804346"/>
    <w:rsid w:val="00807370"/>
    <w:rsid w:val="008155DF"/>
    <w:rsid w:val="00841385"/>
    <w:rsid w:val="00854DFF"/>
    <w:rsid w:val="0086249C"/>
    <w:rsid w:val="0089184B"/>
    <w:rsid w:val="008A536E"/>
    <w:rsid w:val="008B1583"/>
    <w:rsid w:val="008B6FC6"/>
    <w:rsid w:val="008C2DAD"/>
    <w:rsid w:val="008C6DD2"/>
    <w:rsid w:val="008D2315"/>
    <w:rsid w:val="008D378E"/>
    <w:rsid w:val="008E1B76"/>
    <w:rsid w:val="008E57BF"/>
    <w:rsid w:val="009070CD"/>
    <w:rsid w:val="009111DC"/>
    <w:rsid w:val="00917194"/>
    <w:rsid w:val="009230A7"/>
    <w:rsid w:val="00931875"/>
    <w:rsid w:val="00972C83"/>
    <w:rsid w:val="00983871"/>
    <w:rsid w:val="00A024E2"/>
    <w:rsid w:val="00A320B0"/>
    <w:rsid w:val="00A418B3"/>
    <w:rsid w:val="00A67303"/>
    <w:rsid w:val="00A72FD8"/>
    <w:rsid w:val="00A75965"/>
    <w:rsid w:val="00A91D42"/>
    <w:rsid w:val="00A91E6B"/>
    <w:rsid w:val="00A9501B"/>
    <w:rsid w:val="00AF33FF"/>
    <w:rsid w:val="00AF5EC3"/>
    <w:rsid w:val="00B01795"/>
    <w:rsid w:val="00B054D5"/>
    <w:rsid w:val="00B21CFD"/>
    <w:rsid w:val="00B40D76"/>
    <w:rsid w:val="00B44734"/>
    <w:rsid w:val="00B6558F"/>
    <w:rsid w:val="00BA14DB"/>
    <w:rsid w:val="00BA6B22"/>
    <w:rsid w:val="00BC749A"/>
    <w:rsid w:val="00BD718D"/>
    <w:rsid w:val="00C52555"/>
    <w:rsid w:val="00C5673A"/>
    <w:rsid w:val="00C7125C"/>
    <w:rsid w:val="00C829DE"/>
    <w:rsid w:val="00C8499F"/>
    <w:rsid w:val="00C93B1B"/>
    <w:rsid w:val="00CA6A17"/>
    <w:rsid w:val="00CB4011"/>
    <w:rsid w:val="00CE3AB9"/>
    <w:rsid w:val="00CE517C"/>
    <w:rsid w:val="00D320DD"/>
    <w:rsid w:val="00D52244"/>
    <w:rsid w:val="00D54FF6"/>
    <w:rsid w:val="00D65FB8"/>
    <w:rsid w:val="00D73F19"/>
    <w:rsid w:val="00D82768"/>
    <w:rsid w:val="00DA0C9F"/>
    <w:rsid w:val="00DA729E"/>
    <w:rsid w:val="00DD0B7C"/>
    <w:rsid w:val="00DE16B6"/>
    <w:rsid w:val="00DE561F"/>
    <w:rsid w:val="00E02BDE"/>
    <w:rsid w:val="00E04191"/>
    <w:rsid w:val="00E0655A"/>
    <w:rsid w:val="00E11BC3"/>
    <w:rsid w:val="00E11FF5"/>
    <w:rsid w:val="00E15FEB"/>
    <w:rsid w:val="00E20751"/>
    <w:rsid w:val="00E2296F"/>
    <w:rsid w:val="00E3307A"/>
    <w:rsid w:val="00E3422B"/>
    <w:rsid w:val="00E71C38"/>
    <w:rsid w:val="00E83784"/>
    <w:rsid w:val="00EA54E1"/>
    <w:rsid w:val="00EA59E8"/>
    <w:rsid w:val="00EE5983"/>
    <w:rsid w:val="00EF2544"/>
    <w:rsid w:val="00F0082E"/>
    <w:rsid w:val="00F374AC"/>
    <w:rsid w:val="00F45F9D"/>
    <w:rsid w:val="00F574D7"/>
    <w:rsid w:val="00F60F05"/>
    <w:rsid w:val="00F91D8D"/>
    <w:rsid w:val="00FA198B"/>
    <w:rsid w:val="00FA49AC"/>
    <w:rsid w:val="00FB1D67"/>
    <w:rsid w:val="00FB7BB9"/>
    <w:rsid w:val="00FC715D"/>
    <w:rsid w:val="00FD153B"/>
    <w:rsid w:val="00FD28D1"/>
    <w:rsid w:val="00FE44DC"/>
    <w:rsid w:val="00FE7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43C"/>
  </w:style>
  <w:style w:type="paragraph" w:styleId="1">
    <w:name w:val="heading 1"/>
    <w:basedOn w:val="a"/>
    <w:next w:val="a"/>
    <w:qFormat/>
    <w:rsid w:val="0056243C"/>
    <w:pPr>
      <w:keepNext/>
      <w:jc w:val="center"/>
      <w:outlineLvl w:val="0"/>
    </w:pPr>
    <w:rPr>
      <w:b/>
      <w:sz w:val="28"/>
      <w:szCs w:val="24"/>
    </w:rPr>
  </w:style>
  <w:style w:type="paragraph" w:styleId="2">
    <w:name w:val="heading 2"/>
    <w:basedOn w:val="a"/>
    <w:next w:val="a"/>
    <w:qFormat/>
    <w:rsid w:val="0056243C"/>
    <w:pPr>
      <w:keepNext/>
      <w:ind w:left="567"/>
      <w:jc w:val="center"/>
      <w:outlineLvl w:val="1"/>
    </w:pPr>
    <w:rPr>
      <w:sz w:val="28"/>
      <w:szCs w:val="28"/>
      <w:lang w:val="uk-UA"/>
    </w:rPr>
  </w:style>
  <w:style w:type="paragraph" w:styleId="3">
    <w:name w:val="heading 3"/>
    <w:basedOn w:val="a"/>
    <w:next w:val="a"/>
    <w:qFormat/>
    <w:rsid w:val="0056243C"/>
    <w:pPr>
      <w:keepNext/>
      <w:jc w:val="both"/>
      <w:outlineLvl w:val="2"/>
    </w:pPr>
    <w:rPr>
      <w:sz w:val="28"/>
      <w:szCs w:val="28"/>
      <w:lang w:val="uk-UA"/>
    </w:rPr>
  </w:style>
  <w:style w:type="paragraph" w:styleId="4">
    <w:name w:val="heading 4"/>
    <w:basedOn w:val="a"/>
    <w:next w:val="a"/>
    <w:qFormat/>
    <w:rsid w:val="0056243C"/>
    <w:pPr>
      <w:keepNext/>
      <w:spacing w:line="360" w:lineRule="auto"/>
      <w:ind w:left="4248" w:hanging="4248"/>
      <w:jc w:val="center"/>
      <w:outlineLvl w:val="3"/>
    </w:pPr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 1"/>
    <w:basedOn w:val="a"/>
    <w:next w:val="a"/>
    <w:rsid w:val="0056243C"/>
    <w:pPr>
      <w:keepNext/>
    </w:pPr>
    <w:rPr>
      <w:rFonts w:ascii="Arial" w:hAnsi="Arial"/>
      <w:snapToGrid w:val="0"/>
      <w:color w:val="0000FF"/>
      <w:sz w:val="32"/>
    </w:rPr>
  </w:style>
  <w:style w:type="paragraph" w:styleId="a3">
    <w:name w:val="Body Text Indent"/>
    <w:basedOn w:val="a"/>
    <w:rsid w:val="0056243C"/>
    <w:pPr>
      <w:ind w:left="4962"/>
    </w:pPr>
    <w:rPr>
      <w:sz w:val="28"/>
      <w:szCs w:val="28"/>
      <w:lang w:val="uk-UA"/>
    </w:rPr>
  </w:style>
  <w:style w:type="paragraph" w:styleId="a4">
    <w:name w:val="Balloon Text"/>
    <w:basedOn w:val="a"/>
    <w:semiHidden/>
    <w:rsid w:val="00CE3AB9"/>
    <w:rPr>
      <w:rFonts w:ascii="Tahoma" w:hAnsi="Tahoma" w:cs="Tahoma"/>
      <w:sz w:val="16"/>
      <w:szCs w:val="16"/>
    </w:rPr>
  </w:style>
  <w:style w:type="paragraph" w:customStyle="1" w:styleId="11">
    <w:name w:val="Знак1 Знак Знак Знак Знак Знак Знак Знак Знак Знак"/>
    <w:basedOn w:val="a"/>
    <w:rsid w:val="00491BAE"/>
    <w:rPr>
      <w:rFonts w:ascii="Verdana" w:hAnsi="Verdana"/>
      <w:sz w:val="24"/>
      <w:szCs w:val="24"/>
      <w:lang w:val="en-US" w:eastAsia="en-US"/>
    </w:rPr>
  </w:style>
  <w:style w:type="character" w:customStyle="1" w:styleId="spelle">
    <w:name w:val="spelle"/>
    <w:basedOn w:val="a0"/>
    <w:rsid w:val="00491BAE"/>
  </w:style>
  <w:style w:type="character" w:styleId="a5">
    <w:name w:val="Hyperlink"/>
    <w:basedOn w:val="a0"/>
    <w:rsid w:val="00F0082E"/>
    <w:rPr>
      <w:color w:val="0000FF"/>
      <w:u w:val="single"/>
    </w:rPr>
  </w:style>
  <w:style w:type="paragraph" w:styleId="a6">
    <w:name w:val="Body Text"/>
    <w:basedOn w:val="a"/>
    <w:rsid w:val="00F0082E"/>
    <w:pPr>
      <w:spacing w:after="120"/>
    </w:pPr>
    <w:rPr>
      <w:sz w:val="24"/>
      <w:szCs w:val="24"/>
    </w:rPr>
  </w:style>
  <w:style w:type="character" w:customStyle="1" w:styleId="rvts0">
    <w:name w:val="rvts0"/>
    <w:basedOn w:val="a0"/>
    <w:rsid w:val="00761D3C"/>
  </w:style>
  <w:style w:type="character" w:customStyle="1" w:styleId="rvts44">
    <w:name w:val="rvts44"/>
    <w:basedOn w:val="a0"/>
    <w:rsid w:val="00D65FB8"/>
  </w:style>
  <w:style w:type="paragraph" w:styleId="a7">
    <w:name w:val="No Spacing"/>
    <w:uiPriority w:val="1"/>
    <w:qFormat/>
    <w:rsid w:val="00E3307A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085E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85E7F"/>
    <w:rPr>
      <w:rFonts w:ascii="Courier New" w:hAnsi="Courier New" w:cs="Courier New"/>
    </w:rPr>
  </w:style>
  <w:style w:type="paragraph" w:customStyle="1" w:styleId="rvps2">
    <w:name w:val="rvps2"/>
    <w:basedOn w:val="a"/>
    <w:rsid w:val="00085E7F"/>
    <w:pPr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rsid w:val="00085E7F"/>
  </w:style>
  <w:style w:type="character" w:customStyle="1" w:styleId="apple-converted-space">
    <w:name w:val="apple-converted-space"/>
    <w:rsid w:val="00085E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17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1008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gorispolkom</Company>
  <LinksUpToDate>false</LinksUpToDate>
  <CharactersWithSpaces>1580</CharactersWithSpaces>
  <SharedDoc>false</SharedDoc>
  <HLinks>
    <vt:vector size="6" baseType="variant">
      <vt:variant>
        <vt:i4>6946840</vt:i4>
      </vt:variant>
      <vt:variant>
        <vt:i4>0</vt:i4>
      </vt:variant>
      <vt:variant>
        <vt:i4>0</vt:i4>
      </vt:variant>
      <vt:variant>
        <vt:i4>5</vt:i4>
      </vt:variant>
      <vt:variant>
        <vt:lpwstr>mailto:zhmerinka.mvk@gmail.com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Celeron</dc:creator>
  <cp:lastModifiedBy>Юлія</cp:lastModifiedBy>
  <cp:revision>17</cp:revision>
  <cp:lastPrinted>2018-06-06T14:00:00Z</cp:lastPrinted>
  <dcterms:created xsi:type="dcterms:W3CDTF">2017-01-20T09:06:00Z</dcterms:created>
  <dcterms:modified xsi:type="dcterms:W3CDTF">2020-09-10T08:30:00Z</dcterms:modified>
</cp:coreProperties>
</file>